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BA" w:rsidRPr="005206D6" w:rsidRDefault="0047459A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Дополнительное соглашение  </w:t>
      </w:r>
    </w:p>
    <w:p w:rsidR="00AE46BA" w:rsidRPr="005206D6" w:rsidRDefault="00AE46BA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permStart w:id="1385124200" w:edGrp="everyone"/>
      <w:permEnd w:id="1385124200"/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 возврате непродовольственных товаров</w:t>
      </w:r>
    </w:p>
    <w:p w:rsidR="0047459A" w:rsidRPr="005206D6" w:rsidRDefault="0047459A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№</w:t>
      </w:r>
      <w:permStart w:id="1873048135" w:edGrp="everyone"/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__</w:t>
      </w:r>
      <w:permEnd w:id="1873048135"/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к договору поставки № </w:t>
      </w:r>
      <w:permStart w:id="1310867525" w:edGrp="everyone"/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_______ от ___.____.20_____г. </w:t>
      </w:r>
      <w:permEnd w:id="1310867525"/>
    </w:p>
    <w:p w:rsidR="0047459A" w:rsidRPr="005206D6" w:rsidRDefault="0047459A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47459A" w:rsidRPr="005206D6" w:rsidRDefault="0047459A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г. Москва</w:t>
      </w: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</w: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</w: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</w:r>
      <w:r w:rsidR="00AE46BA"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  <w:t xml:space="preserve">   </w:t>
      </w:r>
      <w:r w:rsidR="00AE46BA"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</w: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</w:t>
      </w:r>
      <w:permStart w:id="1063992051" w:edGrp="everyone"/>
      <w:r w:rsidR="000D4AFA"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«___ »  _____________ 20</w:t>
      </w: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__ г.</w:t>
      </w:r>
      <w:permEnd w:id="1063992051"/>
    </w:p>
    <w:p w:rsidR="0047459A" w:rsidRPr="005206D6" w:rsidRDefault="0047459A" w:rsidP="0047459A">
      <w:pPr>
        <w:spacing w:after="0" w:line="360" w:lineRule="auto"/>
        <w:ind w:firstLine="902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47459A" w:rsidRPr="005206D6" w:rsidRDefault="0047459A" w:rsidP="0047459A">
      <w:pPr>
        <w:spacing w:after="0" w:line="360" w:lineRule="auto"/>
        <w:ind w:firstLine="90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ermStart w:id="1706048765" w:edGrp="everyone"/>
      <w:proofErr w:type="gramStart"/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ООО «_________________________»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именуемое в дальнейшем </w:t>
      </w:r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«Поставщик»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, в лице ________________________________,</w:t>
      </w:r>
      <w:permEnd w:id="1706048765"/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действующего на основании</w:t>
      </w:r>
      <w:r w:rsidR="00057FDA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ermStart w:id="1739740268" w:edGrp="everyone"/>
      <w:r w:rsidR="00057FDA" w:rsidRPr="005206D6">
        <w:rPr>
          <w:rFonts w:ascii="Arial" w:eastAsia="Times New Roman" w:hAnsi="Arial" w:cs="Arial"/>
          <w:sz w:val="20"/>
          <w:szCs w:val="20"/>
          <w:lang w:eastAsia="ru-RU"/>
        </w:rPr>
        <w:t>_______________</w:t>
      </w:r>
      <w:permEnd w:id="1739740268"/>
      <w:r w:rsidR="00057FDA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с одной стороны, и </w:t>
      </w:r>
      <w:r w:rsidR="00F86D46" w:rsidRPr="005206D6">
        <w:rPr>
          <w:rFonts w:ascii="Arial" w:eastAsia="Times New Roman" w:hAnsi="Arial" w:cs="Arial"/>
          <w:sz w:val="20"/>
          <w:szCs w:val="20"/>
          <w:lang w:eastAsia="ru-RU"/>
        </w:rPr>
        <w:t>Общество с ограниченной ответственностью «Союз Святого Иоанна Воина»</w:t>
      </w:r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(сокращенное наименование:</w:t>
      </w:r>
      <w:proofErr w:type="gramEnd"/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ООО «Союз Св. Иоанна Воина»)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именуемое в дальнейшем </w:t>
      </w:r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«Покупатель»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в лице </w:t>
      </w:r>
      <w:permStart w:id="1554539835" w:edGrp="everyone"/>
      <w:r w:rsidRPr="005206D6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 действующего на основании __________________________________________________</w:t>
      </w:r>
      <w:permEnd w:id="1554539835"/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с другой стороны, именуемые в дальнейшем совместно </w:t>
      </w:r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«Стороны»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а по отдельности </w:t>
      </w:r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«Сторона»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заключили настоящее Дополнительное соглашение (далее - </w:t>
      </w:r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Соглашение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) к Договору поставки № </w:t>
      </w:r>
      <w:permStart w:id="1943426166" w:edGrp="everyone"/>
      <w:r w:rsidR="000D4AFA" w:rsidRPr="005206D6">
        <w:rPr>
          <w:rFonts w:ascii="Arial" w:eastAsia="Times New Roman" w:hAnsi="Arial" w:cs="Arial"/>
          <w:sz w:val="20"/>
          <w:szCs w:val="20"/>
          <w:lang w:eastAsia="ru-RU"/>
        </w:rPr>
        <w:t>_______ от ________________ 20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__г</w:t>
      </w:r>
      <w:proofErr w:type="gramStart"/>
      <w:r w:rsidRPr="005206D6">
        <w:rPr>
          <w:rFonts w:ascii="Arial" w:eastAsia="Times New Roman" w:hAnsi="Arial" w:cs="Arial"/>
          <w:sz w:val="20"/>
          <w:szCs w:val="20"/>
          <w:lang w:eastAsia="ru-RU"/>
        </w:rPr>
        <w:t>.</w:t>
      </w:r>
      <w:permEnd w:id="1943426166"/>
      <w:r w:rsidRPr="005206D6">
        <w:rPr>
          <w:rFonts w:ascii="Arial" w:eastAsia="Times New Roman" w:hAnsi="Arial" w:cs="Arial"/>
          <w:sz w:val="20"/>
          <w:szCs w:val="20"/>
          <w:lang w:eastAsia="ru-RU"/>
        </w:rPr>
        <w:t>(</w:t>
      </w:r>
      <w:proofErr w:type="gramEnd"/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далее – </w:t>
      </w:r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Договор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) о нижеследующем:</w:t>
      </w:r>
    </w:p>
    <w:p w:rsidR="00647210" w:rsidRPr="005206D6" w:rsidRDefault="0047459A" w:rsidP="0064721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Настоящим Соглашением согласовывали условия возврата (обратной реализации) </w:t>
      </w:r>
      <w:r w:rsidR="00446302" w:rsidRPr="005206D6">
        <w:rPr>
          <w:rFonts w:ascii="Arial" w:eastAsia="Times New Roman" w:hAnsi="Arial" w:cs="Arial"/>
          <w:sz w:val="20"/>
          <w:szCs w:val="20"/>
          <w:lang w:eastAsia="ru-RU"/>
        </w:rPr>
        <w:t>качественного</w:t>
      </w:r>
      <w:r w:rsidR="002D3A31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3735E7"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>нереализованн</w:t>
      </w:r>
      <w:r w:rsidR="00446302"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>ого</w:t>
      </w:r>
      <w:r w:rsidR="007421BD"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>товар</w:t>
      </w:r>
      <w:r w:rsidR="00446302"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>а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Поставщику.</w:t>
      </w:r>
    </w:p>
    <w:p w:rsidR="00116D39" w:rsidRPr="005206D6" w:rsidRDefault="00647210" w:rsidP="00116D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Lucida Sans Unicode" w:hAnsi="Arial" w:cs="Arial"/>
          <w:i/>
          <w:kern w:val="1"/>
          <w:sz w:val="20"/>
          <w:szCs w:val="20"/>
          <w:lang w:eastAsia="ru-RU"/>
        </w:rPr>
        <w:t xml:space="preserve">Покупатель передает (возвращает) </w:t>
      </w:r>
      <w:r w:rsidR="00446302" w:rsidRPr="005206D6">
        <w:rPr>
          <w:rFonts w:ascii="Arial" w:eastAsia="Lucida Sans Unicode" w:hAnsi="Arial" w:cs="Arial"/>
          <w:i/>
          <w:kern w:val="1"/>
          <w:sz w:val="20"/>
          <w:szCs w:val="20"/>
          <w:lang w:eastAsia="ru-RU"/>
        </w:rPr>
        <w:t xml:space="preserve">нереализованный 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товар, поставленный Поставщиком Покупателю по Договору </w:t>
      </w:r>
      <w:permStart w:id="2056213592" w:edGrp="everyone"/>
      <w:r w:rsidR="008E4325">
        <w:rPr>
          <w:rFonts w:ascii="Arial" w:eastAsia="Times New Roman" w:hAnsi="Arial" w:cs="Arial"/>
          <w:sz w:val="20"/>
          <w:szCs w:val="20"/>
          <w:lang w:eastAsia="ru-RU"/>
        </w:rPr>
        <w:t>весь Товар/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в ассортименте согласно Приложению №1 к настоящему Соглашению</w:t>
      </w:r>
      <w:r w:rsidR="008E432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8E4325" w:rsidRPr="005206D6">
        <w:rPr>
          <w:rFonts w:ascii="Arial" w:eastAsia="Times New Roman" w:hAnsi="Arial" w:cs="Arial"/>
          <w:sz w:val="16"/>
          <w:szCs w:val="16"/>
          <w:lang w:eastAsia="ru-RU"/>
        </w:rPr>
        <w:t>(выбрать нужное</w:t>
      </w:r>
      <w:r w:rsidR="00361649" w:rsidRPr="005206D6">
        <w:rPr>
          <w:rFonts w:ascii="Arial" w:eastAsia="Times New Roman" w:hAnsi="Arial" w:cs="Arial"/>
          <w:sz w:val="16"/>
          <w:szCs w:val="16"/>
          <w:lang w:eastAsia="ru-RU"/>
        </w:rPr>
        <w:t>, ненужное удалить)</w:t>
      </w:r>
      <w:permEnd w:id="2056213592"/>
      <w:r w:rsidRPr="005206D6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5206D6">
        <w:rPr>
          <w:rFonts w:ascii="Arial" w:eastAsia="Lucida Sans Unicode" w:hAnsi="Arial" w:cs="Arial"/>
          <w:i/>
          <w:kern w:val="1"/>
          <w:sz w:val="20"/>
          <w:szCs w:val="20"/>
          <w:lang w:eastAsia="ru-RU"/>
        </w:rPr>
        <w:t xml:space="preserve">(далее по тексту – </w:t>
      </w:r>
      <w:r w:rsidR="00361649">
        <w:rPr>
          <w:rFonts w:ascii="Arial" w:eastAsia="Lucida Sans Unicode" w:hAnsi="Arial" w:cs="Arial"/>
          <w:i/>
          <w:kern w:val="1"/>
          <w:sz w:val="20"/>
          <w:szCs w:val="20"/>
          <w:lang w:eastAsia="ru-RU"/>
        </w:rPr>
        <w:t>Т</w:t>
      </w:r>
      <w:r w:rsidRPr="005206D6">
        <w:rPr>
          <w:rFonts w:ascii="Arial" w:eastAsia="Lucida Sans Unicode" w:hAnsi="Arial" w:cs="Arial"/>
          <w:i/>
          <w:kern w:val="1"/>
          <w:sz w:val="20"/>
          <w:szCs w:val="20"/>
          <w:lang w:eastAsia="ru-RU"/>
        </w:rPr>
        <w:t>овар)</w:t>
      </w:r>
      <w:r w:rsidR="00361649">
        <w:rPr>
          <w:rFonts w:ascii="Arial" w:eastAsia="Lucida Sans Unicode" w:hAnsi="Arial" w:cs="Arial"/>
          <w:i/>
          <w:kern w:val="1"/>
          <w:sz w:val="20"/>
          <w:szCs w:val="20"/>
          <w:lang w:eastAsia="ru-RU"/>
        </w:rPr>
        <w:t>,</w:t>
      </w:r>
      <w:r w:rsidRPr="005206D6">
        <w:rPr>
          <w:rFonts w:ascii="Arial" w:eastAsia="Lucida Sans Unicode" w:hAnsi="Arial" w:cs="Arial"/>
          <w:i/>
          <w:kern w:val="1"/>
          <w:sz w:val="20"/>
          <w:szCs w:val="20"/>
          <w:lang w:eastAsia="ru-RU"/>
        </w:rPr>
        <w:t xml:space="preserve"> а Поставщик обязуется принять его в порядке и сроки, предусмотренные настоящим Соглашением.</w:t>
      </w:r>
    </w:p>
    <w:p w:rsidR="008E4325" w:rsidRDefault="003735E7" w:rsidP="005206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>По</w:t>
      </w:r>
      <w:r w:rsidR="0047459A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настояще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му</w:t>
      </w:r>
      <w:r w:rsidR="0047459A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Соглашени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ю</w:t>
      </w:r>
      <w:r w:rsidR="0047459A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Покупатель вправе осуществить </w:t>
      </w:r>
      <w:permStart w:id="347282260" w:edGrp="everyone"/>
      <w:r w:rsidR="001F4259" w:rsidRPr="005206D6">
        <w:rPr>
          <w:rFonts w:ascii="Arial" w:eastAsia="Times New Roman" w:hAnsi="Arial" w:cs="Arial"/>
          <w:sz w:val="20"/>
          <w:szCs w:val="20"/>
          <w:lang w:eastAsia="ru-RU"/>
        </w:rPr>
        <w:t>100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%</w:t>
      </w:r>
      <w:permEnd w:id="347282260"/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возврат </w:t>
      </w:r>
      <w:r w:rsidR="0083645B" w:rsidRPr="005206D6">
        <w:rPr>
          <w:rFonts w:ascii="Arial" w:eastAsia="Times New Roman" w:hAnsi="Arial" w:cs="Arial"/>
          <w:sz w:val="20"/>
          <w:szCs w:val="20"/>
          <w:lang w:eastAsia="ru-RU"/>
        </w:rPr>
        <w:t>Поставщику</w:t>
      </w:r>
      <w:r w:rsidR="0083645B"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="00590C0B"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качественного </w:t>
      </w:r>
      <w:r w:rsidR="0083645B"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нереализованного </w:t>
      </w:r>
      <w:r w:rsidR="008E4325" w:rsidRPr="008E4325">
        <w:rPr>
          <w:rFonts w:ascii="Arial" w:eastAsia="Times New Roman" w:hAnsi="Arial" w:cs="Arial"/>
          <w:i/>
          <w:sz w:val="20"/>
          <w:szCs w:val="20"/>
          <w:lang w:eastAsia="ru-RU"/>
        </w:rPr>
        <w:t>Т</w:t>
      </w:r>
      <w:r w:rsidR="0083645B" w:rsidRPr="005206D6">
        <w:rPr>
          <w:rFonts w:ascii="Arial" w:eastAsia="Times New Roman" w:hAnsi="Arial" w:cs="Arial"/>
          <w:i/>
          <w:sz w:val="20"/>
          <w:szCs w:val="20"/>
          <w:lang w:eastAsia="ru-RU"/>
        </w:rPr>
        <w:t>овара</w:t>
      </w:r>
      <w:r w:rsidR="008E4325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8E4325" w:rsidRPr="008E4325">
        <w:rPr>
          <w:rFonts w:ascii="Arial" w:eastAsia="Times New Roman" w:hAnsi="Arial" w:cs="Arial"/>
          <w:sz w:val="20"/>
          <w:szCs w:val="20"/>
          <w:lang w:eastAsia="ru-RU"/>
        </w:rPr>
        <w:t>предусмотренного п. 2 настоящего Дополнительного соглашения.</w:t>
      </w:r>
    </w:p>
    <w:p w:rsidR="00361649" w:rsidRDefault="00A01EDC" w:rsidP="005206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>Товар принимается к возврату при условии сохранения комплектности и сортировки товара, т.е. каждый артикул товара должен быть отсортирован в один короб, не допускается смешение в одном коробе товаров разного артикула</w:t>
      </w:r>
      <w:r w:rsidR="00361649" w:rsidRPr="00361649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A01EDC" w:rsidRPr="005206D6" w:rsidRDefault="00A01EDC" w:rsidP="005206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Поставщик обязан своими силами и за свой счет вывести возвращаемый Товар с Распределительного центра Покупателя, расположенного по адресу: </w:t>
      </w:r>
    </w:p>
    <w:p w:rsidR="00A01EDC" w:rsidRPr="005206D6" w:rsidRDefault="00A01EDC" w:rsidP="005206D6">
      <w:pPr>
        <w:pStyle w:val="ae"/>
        <w:tabs>
          <w:tab w:val="left" w:pos="1276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1.  </w:t>
      </w:r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>г. Санкт-Петербург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>п. Петро-Славянка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>ул. Софийская</w:t>
      </w:r>
      <w:r w:rsidR="002E3ACA" w:rsidRPr="005206D6">
        <w:rPr>
          <w:rFonts w:ascii="Arial" w:eastAsia="Times New Roman" w:hAnsi="Arial" w:cs="Arial"/>
          <w:sz w:val="20"/>
          <w:szCs w:val="20"/>
          <w:lang w:eastAsia="ru-RU"/>
        </w:rPr>
        <w:t>, д. 96, корп. 2;</w:t>
      </w:r>
      <w:proofErr w:type="gramEnd"/>
    </w:p>
    <w:p w:rsidR="00A01EDC" w:rsidRPr="005206D6" w:rsidRDefault="00A01EDC" w:rsidP="005206D6">
      <w:pPr>
        <w:pStyle w:val="ae"/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>2.</w:t>
      </w:r>
      <w:r w:rsidR="002B5D19" w:rsidRPr="005206D6">
        <w:rPr>
          <w:sz w:val="20"/>
          <w:szCs w:val="20"/>
        </w:rPr>
        <w:t xml:space="preserve"> </w:t>
      </w:r>
      <w:r w:rsidR="002B5D19" w:rsidRPr="005206D6">
        <w:rPr>
          <w:rFonts w:ascii="Arial" w:eastAsia="Times New Roman" w:hAnsi="Arial" w:cs="Arial"/>
          <w:sz w:val="20"/>
          <w:szCs w:val="20"/>
          <w:lang w:eastAsia="ru-RU"/>
        </w:rPr>
        <w:t>Московская область, Дмитровский городской округ, деревня Глазово, территория индустриального парка «Северное Шереметьево», строение №8.</w:t>
      </w:r>
      <w:r w:rsidR="002E3ACA" w:rsidRPr="005206D6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A01EDC" w:rsidRPr="005206D6" w:rsidRDefault="00A01EDC" w:rsidP="005206D6">
      <w:pPr>
        <w:pStyle w:val="ae"/>
        <w:tabs>
          <w:tab w:val="left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>3.</w:t>
      </w:r>
      <w:r w:rsidR="00D423A4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Свердловская обл</w:t>
      </w:r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>асть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г. 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Екатеринбург,1-й Системный пер, д. 6</w:t>
      </w:r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стр.1 на территории ПроБизнесПарка</w:t>
      </w:r>
      <w:r w:rsidR="002E3ACA" w:rsidRPr="005206D6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A01EDC" w:rsidRPr="005206D6" w:rsidRDefault="00A01EDC" w:rsidP="005206D6">
      <w:pPr>
        <w:pStyle w:val="ae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4.  Республика Татарстан, г. Казань, </w:t>
      </w:r>
      <w:r w:rsidR="007E374C" w:rsidRPr="005206D6">
        <w:rPr>
          <w:rFonts w:ascii="Arial" w:eastAsia="Times New Roman" w:hAnsi="Arial" w:cs="Arial"/>
          <w:sz w:val="20"/>
          <w:szCs w:val="20"/>
          <w:lang w:eastAsia="ru-RU"/>
        </w:rPr>
        <w:t>ул. Крутовская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, д. 26,</w:t>
      </w:r>
    </w:p>
    <w:p w:rsidR="002B5D19" w:rsidRPr="005206D6" w:rsidRDefault="002B5D19" w:rsidP="005206D6">
      <w:pPr>
        <w:pStyle w:val="ae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5. </w:t>
      </w:r>
      <w:r w:rsidR="00D423A4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Московская обл., </w:t>
      </w:r>
      <w:proofErr w:type="spellStart"/>
      <w:r w:rsidR="00D423A4" w:rsidRPr="005206D6">
        <w:rPr>
          <w:rFonts w:ascii="Arial" w:eastAsia="Times New Roman" w:hAnsi="Arial" w:cs="Arial"/>
          <w:sz w:val="20"/>
          <w:szCs w:val="20"/>
          <w:lang w:eastAsia="ru-RU"/>
        </w:rPr>
        <w:t>г.о</w:t>
      </w:r>
      <w:proofErr w:type="spellEnd"/>
      <w:r w:rsidR="00D423A4" w:rsidRPr="005206D6">
        <w:rPr>
          <w:rFonts w:ascii="Arial" w:eastAsia="Times New Roman" w:hAnsi="Arial" w:cs="Arial"/>
          <w:sz w:val="20"/>
          <w:szCs w:val="20"/>
          <w:lang w:eastAsia="ru-RU"/>
        </w:rPr>
        <w:t>. Чехов, д. Лешино, тер</w:t>
      </w:r>
      <w:proofErr w:type="gramStart"/>
      <w:r w:rsidR="00D423A4" w:rsidRPr="005206D6">
        <w:rPr>
          <w:rFonts w:ascii="Arial" w:eastAsia="Times New Roman" w:hAnsi="Arial" w:cs="Arial"/>
          <w:sz w:val="20"/>
          <w:szCs w:val="20"/>
          <w:lang w:eastAsia="ru-RU"/>
        </w:rPr>
        <w:t>.</w:t>
      </w:r>
      <w:proofErr w:type="gramEnd"/>
      <w:r w:rsidR="00D423A4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="00D423A4" w:rsidRPr="005206D6">
        <w:rPr>
          <w:rFonts w:ascii="Arial" w:eastAsia="Times New Roman" w:hAnsi="Arial" w:cs="Arial"/>
          <w:sz w:val="20"/>
          <w:szCs w:val="20"/>
          <w:lang w:eastAsia="ru-RU"/>
        </w:rPr>
        <w:t>п</w:t>
      </w:r>
      <w:proofErr w:type="gramEnd"/>
      <w:r w:rsidR="00D423A4" w:rsidRPr="005206D6">
        <w:rPr>
          <w:rFonts w:ascii="Arial" w:eastAsia="Times New Roman" w:hAnsi="Arial" w:cs="Arial"/>
          <w:sz w:val="20"/>
          <w:szCs w:val="20"/>
          <w:lang w:eastAsia="ru-RU"/>
        </w:rPr>
        <w:t>ромышленная зона Лешино, стр. 4.</w:t>
      </w:r>
    </w:p>
    <w:p w:rsidR="00A01EDC" w:rsidRPr="005206D6" w:rsidRDefault="00A01EDC" w:rsidP="00A01E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в течение </w:t>
      </w:r>
      <w:r w:rsidR="00287460" w:rsidRPr="005206D6">
        <w:rPr>
          <w:rFonts w:ascii="Arial" w:eastAsia="Times New Roman" w:hAnsi="Arial" w:cs="Arial"/>
          <w:sz w:val="20"/>
          <w:szCs w:val="20"/>
          <w:lang w:eastAsia="ru-RU"/>
        </w:rPr>
        <w:t>5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(</w:t>
      </w:r>
      <w:r w:rsidR="00287460" w:rsidRPr="005206D6">
        <w:rPr>
          <w:rFonts w:ascii="Arial" w:eastAsia="Times New Roman" w:hAnsi="Arial" w:cs="Arial"/>
          <w:sz w:val="20"/>
          <w:szCs w:val="20"/>
          <w:lang w:eastAsia="ru-RU"/>
        </w:rPr>
        <w:t>Пяти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) рабочих дней с момента получения письменного уведомления Покупателя. </w:t>
      </w:r>
    </w:p>
    <w:p w:rsidR="00A01EDC" w:rsidRPr="005206D6" w:rsidRDefault="00A01EDC" w:rsidP="005206D6">
      <w:pPr>
        <w:pStyle w:val="ae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Поставщик </w:t>
      </w:r>
      <w:r w:rsidR="005B50E8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обязан 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прин</w:t>
      </w:r>
      <w:r w:rsidR="005B50E8" w:rsidRPr="005206D6">
        <w:rPr>
          <w:rFonts w:ascii="Arial" w:eastAsia="Times New Roman" w:hAnsi="Arial" w:cs="Arial"/>
          <w:sz w:val="20"/>
          <w:szCs w:val="20"/>
          <w:lang w:eastAsia="ru-RU"/>
        </w:rPr>
        <w:t>ять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Товар, указанный в п. </w:t>
      </w:r>
      <w:r w:rsidR="005B50E8" w:rsidRPr="005206D6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настоящего Дополнительного соглашения, на возврат  при  условии, что Покупатель предоставит Поставщику </w:t>
      </w:r>
      <w:r w:rsidR="008536F3" w:rsidRPr="005206D6">
        <w:rPr>
          <w:rFonts w:ascii="Arial" w:eastAsia="PMingLiU" w:hAnsi="Arial" w:cs="Arial"/>
          <w:bCs/>
          <w:iCs/>
          <w:sz w:val="20"/>
          <w:szCs w:val="20"/>
          <w:lang w:eastAsia="zh-TW"/>
        </w:rPr>
        <w:t xml:space="preserve">товарную накладную по форме </w:t>
      </w:r>
      <w:r w:rsidR="00B0335E" w:rsidRPr="005206D6">
        <w:rPr>
          <w:rFonts w:ascii="Arial" w:eastAsia="PMingLiU" w:hAnsi="Arial" w:cs="Arial"/>
          <w:bCs/>
          <w:iCs/>
          <w:sz w:val="20"/>
          <w:szCs w:val="20"/>
          <w:lang w:eastAsia="zh-TW"/>
        </w:rPr>
        <w:t>ТОРГ</w:t>
      </w:r>
      <w:r w:rsidR="008536F3" w:rsidRPr="005206D6">
        <w:rPr>
          <w:rFonts w:ascii="Arial" w:eastAsia="PMingLiU" w:hAnsi="Arial" w:cs="Arial"/>
          <w:bCs/>
          <w:iCs/>
          <w:sz w:val="20"/>
          <w:szCs w:val="20"/>
          <w:lang w:eastAsia="zh-TW"/>
        </w:rPr>
        <w:t>-12, счет-фактуру или УПД с НДС по ставке, определяемой в соответствии с действующим законодательством</w:t>
      </w:r>
      <w:r w:rsidR="00053865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. Возврат </w:t>
      </w:r>
      <w:r w:rsidR="00CB5304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Товара </w:t>
      </w:r>
      <w:r w:rsidR="007F7831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Поставщику  осуществляется только при наличии у представителя Поставщика доверенности, оформленной в соответствии с требованиями действующего законодательства РФ. </w:t>
      </w:r>
    </w:p>
    <w:p w:rsidR="00020C5C" w:rsidRPr="005206D6" w:rsidRDefault="00020C5C" w:rsidP="00020C5C">
      <w:pPr>
        <w:pStyle w:val="ae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>По требованию Покупателя о вывозе  Поставщиком товара в соответствии с условиями настоящего Соглашения Поставщик обязан вывезти данный товар в течение 5 (пяти) рабочих дней после получения уведомления от Покупателя. В случае</w:t>
      </w:r>
      <w:proofErr w:type="gramStart"/>
      <w:r w:rsidR="00A01EDC" w:rsidRPr="005206D6">
        <w:rPr>
          <w:rFonts w:ascii="Arial" w:eastAsia="Times New Roman" w:hAnsi="Arial" w:cs="Arial"/>
          <w:sz w:val="20"/>
          <w:szCs w:val="20"/>
          <w:lang w:eastAsia="ru-RU"/>
        </w:rPr>
        <w:t>,</w:t>
      </w:r>
      <w:proofErr w:type="gramEnd"/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если в установленный срок товар не вывезен Поставщиком, Покупатель вправе осуществить утилизацию товара за счет Поставщика. </w:t>
      </w:r>
    </w:p>
    <w:p w:rsidR="0047459A" w:rsidRPr="005206D6" w:rsidRDefault="0047459A" w:rsidP="00020C5C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eastAsia="Lucida Sans Unicode" w:hAnsi="Arial" w:cs="Arial"/>
          <w:sz w:val="20"/>
          <w:szCs w:val="20"/>
          <w:lang w:eastAsia="ru-RU"/>
        </w:rPr>
      </w:pPr>
      <w:r w:rsidRPr="005206D6">
        <w:rPr>
          <w:rFonts w:ascii="Arial" w:eastAsia="Lucida Sans Unicode" w:hAnsi="Arial" w:cs="Arial"/>
          <w:spacing w:val="-2"/>
          <w:kern w:val="1"/>
          <w:sz w:val="20"/>
          <w:szCs w:val="20"/>
          <w:lang w:eastAsia="ru-RU"/>
        </w:rPr>
        <w:t>Право собственности  на</w:t>
      </w:r>
      <w:r w:rsidR="008B638E" w:rsidRPr="005206D6">
        <w:rPr>
          <w:rFonts w:ascii="Arial" w:eastAsia="Lucida Sans Unicode" w:hAnsi="Arial" w:cs="Arial"/>
          <w:spacing w:val="-2"/>
          <w:kern w:val="1"/>
          <w:sz w:val="20"/>
          <w:szCs w:val="20"/>
          <w:lang w:eastAsia="ru-RU"/>
        </w:rPr>
        <w:t xml:space="preserve"> возвращаемый (выкупаемый) Товар в соответствии с настоящим Дополнительным соглашением </w:t>
      </w:r>
      <w:r w:rsidRPr="005206D6">
        <w:rPr>
          <w:rFonts w:ascii="Arial" w:eastAsia="Lucida Sans Unicode" w:hAnsi="Arial" w:cs="Arial"/>
          <w:spacing w:val="-2"/>
          <w:kern w:val="1"/>
          <w:sz w:val="20"/>
          <w:szCs w:val="20"/>
          <w:lang w:eastAsia="ru-RU"/>
        </w:rPr>
        <w:t>возникает у Поставщика в момент получения  Товара и подписания Товарной накладной ТОРГ-12 на выкупаемый товар.</w:t>
      </w:r>
      <w:r w:rsidR="00020C5C" w:rsidRPr="005206D6">
        <w:rPr>
          <w:rFonts w:ascii="Arial" w:eastAsia="Lucida Sans Unicode" w:hAnsi="Arial" w:cs="Arial"/>
          <w:spacing w:val="-2"/>
          <w:kern w:val="1"/>
          <w:sz w:val="20"/>
          <w:szCs w:val="20"/>
          <w:lang w:eastAsia="ru-RU"/>
        </w:rPr>
        <w:t xml:space="preserve"> При этом товарную накладную, счет-фактуру или УПД  на возврат </w:t>
      </w:r>
      <w:r w:rsidR="00020C5C" w:rsidRPr="005206D6">
        <w:rPr>
          <w:rFonts w:ascii="Arial" w:hAnsi="Arial" w:cs="Arial"/>
          <w:sz w:val="20"/>
          <w:szCs w:val="20"/>
        </w:rPr>
        <w:t>со стороны Поставщика подписывается лицом, сопровождающим поставку товара, при этом Поставщик гарантирует наличие у такого лица соответствующих полномочий.</w:t>
      </w:r>
    </w:p>
    <w:p w:rsidR="0047459A" w:rsidRPr="005206D6" w:rsidRDefault="0047459A" w:rsidP="0047459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Lucida Sans Unicode" w:hAnsi="Arial" w:cs="Arial"/>
          <w:b/>
          <w:spacing w:val="-2"/>
          <w:kern w:val="1"/>
          <w:sz w:val="20"/>
          <w:szCs w:val="20"/>
          <w:lang w:eastAsia="ru-RU"/>
        </w:rPr>
      </w:pPr>
      <w:proofErr w:type="gramStart"/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Принятый Поставщиком по настоящему Соглашению Товар Поставщик оплачивает в течение 10 (десяти) дней с момента приемки Товара </w:t>
      </w:r>
      <w:r w:rsidR="00FB3357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в 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безналичн</w:t>
      </w:r>
      <w:r w:rsidR="00FB3357" w:rsidRPr="005206D6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м порядк</w:t>
      </w:r>
      <w:r w:rsidR="00FB3357"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е </w:t>
      </w:r>
      <w:r w:rsidR="00FB3357"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путем </w:t>
      </w:r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перечислени</w:t>
      </w:r>
      <w:r w:rsidR="00FB3357"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>я</w:t>
      </w:r>
      <w:r w:rsidRPr="005206D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денежных средств  на расчетный счет Покупателя или путем </w:t>
      </w:r>
      <w:r w:rsidRPr="005206D6">
        <w:rPr>
          <w:rFonts w:ascii="Arial" w:eastAsia="Lucida Sans Unicode" w:hAnsi="Arial" w:cs="Arial"/>
          <w:b/>
          <w:spacing w:val="-2"/>
          <w:kern w:val="1"/>
          <w:sz w:val="20"/>
          <w:szCs w:val="20"/>
          <w:lang w:eastAsia="ru-RU"/>
        </w:rPr>
        <w:t>уменьшения дебиторской задолженности Покупателя перед Поставщиком  за Товар, ранее приобретенный Покупателем у Поставщика  в соответствии с Договором</w:t>
      </w:r>
      <w:r w:rsidR="00FB3357" w:rsidRPr="005206D6">
        <w:rPr>
          <w:rFonts w:ascii="Arial" w:eastAsia="Lucida Sans Unicode" w:hAnsi="Arial" w:cs="Arial"/>
          <w:b/>
          <w:spacing w:val="-2"/>
          <w:kern w:val="1"/>
          <w:sz w:val="20"/>
          <w:szCs w:val="20"/>
          <w:lang w:eastAsia="ru-RU"/>
        </w:rPr>
        <w:t>,</w:t>
      </w:r>
      <w:r w:rsidRPr="005206D6">
        <w:rPr>
          <w:rFonts w:ascii="Arial" w:eastAsia="Lucida Sans Unicode" w:hAnsi="Arial" w:cs="Arial"/>
          <w:b/>
          <w:spacing w:val="-2"/>
          <w:kern w:val="1"/>
          <w:sz w:val="20"/>
          <w:szCs w:val="20"/>
          <w:lang w:eastAsia="ru-RU"/>
        </w:rPr>
        <w:t xml:space="preserve">  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>в порядке ст. 410 ГК РФ.</w:t>
      </w:r>
      <w:proofErr w:type="gramEnd"/>
    </w:p>
    <w:p w:rsidR="00FB3357" w:rsidRPr="005206D6" w:rsidRDefault="00FB3357" w:rsidP="00FB33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Настоящее Дополнительное соглашение действительно в отношении товара, указанного в п. </w:t>
      </w:r>
      <w:r w:rsidR="005B50E8" w:rsidRPr="005206D6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настоящего Дополнительного соглашения.</w:t>
      </w:r>
    </w:p>
    <w:p w:rsidR="007421BD" w:rsidRPr="005206D6" w:rsidRDefault="007421BD" w:rsidP="007421BD">
      <w:pPr>
        <w:pStyle w:val="ae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sz w:val="20"/>
          <w:szCs w:val="20"/>
          <w:lang w:eastAsia="ru-RU"/>
        </w:rPr>
        <w:t>Условия настоящего Соглашения относятся только к непродовольственным товарам.</w:t>
      </w:r>
    </w:p>
    <w:p w:rsidR="0047459A" w:rsidRPr="005206D6" w:rsidRDefault="0047459A" w:rsidP="007421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lastRenderedPageBreak/>
        <w:t>Остальные условия Договора остаются неизмененными,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t>и Стороны подтверждают по ним свои обязательства</w:t>
      </w:r>
      <w:r w:rsidR="00AE46BA"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t>.</w:t>
      </w:r>
    </w:p>
    <w:p w:rsidR="00A43FC6" w:rsidRPr="005206D6" w:rsidRDefault="00A43FC6" w:rsidP="004745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noProof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t>Настоящее Соглашение является неотъемлемой частью Договора поставки.</w:t>
      </w:r>
    </w:p>
    <w:p w:rsidR="0047459A" w:rsidRPr="005206D6" w:rsidRDefault="0047459A" w:rsidP="004745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noProof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t>Настоящее Соглашение составлено в  двух  подлинных  экземплярах имеющих одинаковую юридическую силу,  по</w:t>
      </w:r>
      <w:r w:rsidRPr="005206D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t>одному для каждой из сторон.</w:t>
      </w:r>
    </w:p>
    <w:p w:rsidR="0047459A" w:rsidRPr="005206D6" w:rsidRDefault="0047459A" w:rsidP="004745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noProof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t>Настоящее Соглашение с момента его подписания Сторонами вступает в силу и является неотъемлемой частью Договора.</w:t>
      </w:r>
    </w:p>
    <w:p w:rsidR="0047459A" w:rsidRPr="005206D6" w:rsidRDefault="0047459A" w:rsidP="0047459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t xml:space="preserve"> </w:t>
      </w:r>
      <w:r w:rsidRPr="005206D6">
        <w:rPr>
          <w:rFonts w:ascii="Arial" w:eastAsia="Times New Roman" w:hAnsi="Arial" w:cs="Arial"/>
          <w:noProof/>
          <w:sz w:val="20"/>
          <w:szCs w:val="20"/>
          <w:lang w:eastAsia="ru-RU"/>
        </w:rPr>
        <w:tab/>
      </w:r>
    </w:p>
    <w:p w:rsidR="001A158D" w:rsidRPr="005206D6" w:rsidRDefault="001A158D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</w:p>
    <w:p w:rsidR="0047459A" w:rsidRPr="005206D6" w:rsidRDefault="0047459A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Подписи и печати Сторон:</w:t>
      </w:r>
    </w:p>
    <w:p w:rsidR="00391537" w:rsidRPr="005206D6" w:rsidRDefault="00391537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</w:p>
    <w:p w:rsidR="0047459A" w:rsidRPr="005206D6" w:rsidRDefault="0047459A" w:rsidP="0047459A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</w:pP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9"/>
        <w:gridCol w:w="5245"/>
      </w:tblGrid>
      <w:tr w:rsidR="0047459A" w:rsidRPr="00337D68" w:rsidTr="00626EB8">
        <w:tc>
          <w:tcPr>
            <w:tcW w:w="4819" w:type="dxa"/>
          </w:tcPr>
          <w:p w:rsidR="0047459A" w:rsidRPr="005206D6" w:rsidRDefault="00391537" w:rsidP="0047459A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206D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</w:t>
            </w:r>
            <w:r w:rsidR="0047459A" w:rsidRPr="005206D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ПОСТАВЩИК:</w:t>
            </w:r>
          </w:p>
        </w:tc>
        <w:tc>
          <w:tcPr>
            <w:tcW w:w="5245" w:type="dxa"/>
          </w:tcPr>
          <w:p w:rsidR="0047459A" w:rsidRPr="005206D6" w:rsidRDefault="00391537" w:rsidP="0047459A">
            <w:pPr>
              <w:keepNext/>
              <w:tabs>
                <w:tab w:val="left" w:pos="743"/>
              </w:tabs>
              <w:suppressAutoHyphens/>
              <w:snapToGrid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val="uk-UA" w:eastAsia="ar-SA"/>
              </w:rPr>
            </w:pPr>
            <w:r w:rsidRPr="005206D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</w:t>
            </w:r>
            <w:r w:rsidR="0047459A" w:rsidRPr="005206D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ПОКУПАТЕЛЬ:</w:t>
            </w:r>
          </w:p>
        </w:tc>
      </w:tr>
    </w:tbl>
    <w:p w:rsidR="00391537" w:rsidRPr="00337D68" w:rsidRDefault="00391537" w:rsidP="00391537">
      <w:pPr>
        <w:tabs>
          <w:tab w:val="left" w:pos="567"/>
          <w:tab w:val="left" w:pos="709"/>
        </w:tabs>
        <w:spacing w:after="120" w:line="240" w:lineRule="auto"/>
        <w:ind w:left="360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262" w:type="dxa"/>
        <w:tblLook w:val="0000" w:firstRow="0" w:lastRow="0" w:firstColumn="0" w:lastColumn="0" w:noHBand="0" w:noVBand="0"/>
      </w:tblPr>
      <w:tblGrid>
        <w:gridCol w:w="4892"/>
        <w:gridCol w:w="4699"/>
      </w:tblGrid>
      <w:tr w:rsidR="00391537" w:rsidRPr="00337D68" w:rsidTr="00901970">
        <w:trPr>
          <w:trHeight w:val="3006"/>
        </w:trPr>
        <w:tc>
          <w:tcPr>
            <w:tcW w:w="5516" w:type="dxa"/>
          </w:tcPr>
          <w:p w:rsidR="00391537" w:rsidRPr="00337D68" w:rsidRDefault="00057FDA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ermStart w:id="1995063573" w:edGrp="everyone"/>
            <w:permStart w:id="1151283841" w:edGrp="everyone" w:colFirst="0" w:colLast="0"/>
            <w:permStart w:id="664287806" w:edGrp="everyone" w:colFirst="1" w:colLast="1"/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</w:t>
            </w:r>
          </w:p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______________________________</w:t>
            </w:r>
          </w:p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Подпись:_______________________</w:t>
            </w:r>
          </w:p>
          <w:permEnd w:id="1995063573"/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245" w:type="dxa"/>
          </w:tcPr>
          <w:p w:rsidR="00391537" w:rsidRPr="00337D68" w:rsidRDefault="00057FDA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</w:t>
            </w:r>
          </w:p>
          <w:p w:rsidR="00391537" w:rsidRPr="005206D6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206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ООО «Союз</w:t>
            </w:r>
            <w:proofErr w:type="gramStart"/>
            <w:r w:rsidRPr="005206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5206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в. Иоанна Воина»</w:t>
            </w:r>
          </w:p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Подпись: _______________________</w:t>
            </w:r>
          </w:p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91537" w:rsidRPr="00337D68" w:rsidRDefault="00391537" w:rsidP="0039153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  <w:permEnd w:id="1151283841"/>
      <w:permEnd w:id="664287806"/>
    </w:tbl>
    <w:p w:rsidR="007E374C" w:rsidRPr="005206D6" w:rsidRDefault="007E374C" w:rsidP="0047459A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7E374C" w:rsidRPr="005206D6" w:rsidRDefault="007E374C" w:rsidP="0047459A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7E374C" w:rsidRPr="005206D6" w:rsidRDefault="007E374C" w:rsidP="0047459A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7E374C" w:rsidRPr="005206D6" w:rsidRDefault="007E374C" w:rsidP="0047459A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C93377" w:rsidRPr="005206D6" w:rsidRDefault="00C93377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B55BEF" w:rsidRPr="005206D6" w:rsidRDefault="00B55BEF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B55BEF" w:rsidRPr="005206D6" w:rsidRDefault="00B55BEF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B55BEF" w:rsidRDefault="00B55BEF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5206D6" w:rsidRDefault="005206D6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871551" w:rsidRPr="005206D6" w:rsidRDefault="00871551" w:rsidP="00871551">
      <w:pPr>
        <w:spacing w:after="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5206D6">
        <w:rPr>
          <w:rFonts w:ascii="Arial" w:eastAsia="Calibri" w:hAnsi="Arial" w:cs="Arial"/>
          <w:b/>
          <w:sz w:val="20"/>
          <w:szCs w:val="20"/>
          <w:lang w:eastAsia="ru-RU"/>
        </w:rPr>
        <w:t xml:space="preserve">Приложение № 1 </w:t>
      </w:r>
    </w:p>
    <w:p w:rsidR="00871551" w:rsidRPr="005206D6" w:rsidRDefault="00871551" w:rsidP="00871551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Дополнительное соглашение  </w:t>
      </w:r>
    </w:p>
    <w:p w:rsidR="00871551" w:rsidRPr="005206D6" w:rsidRDefault="00871551" w:rsidP="00871551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 возврате непродовольственных товаров</w:t>
      </w:r>
    </w:p>
    <w:p w:rsidR="00871551" w:rsidRPr="005206D6" w:rsidRDefault="00871551" w:rsidP="00871551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№</w:t>
      </w:r>
      <w:permStart w:id="404628135" w:edGrp="everyone"/>
      <w:r w:rsidRPr="005206D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__  к договору поставки № _______ от ___.____.20_____г. </w:t>
      </w:r>
      <w:permEnd w:id="404628135"/>
    </w:p>
    <w:p w:rsidR="00871551" w:rsidRPr="005206D6" w:rsidRDefault="00871551" w:rsidP="007E374C">
      <w:pPr>
        <w:spacing w:after="120" w:line="240" w:lineRule="auto"/>
        <w:ind w:hanging="425"/>
        <w:jc w:val="right"/>
        <w:rPr>
          <w:rFonts w:ascii="Arial" w:eastAsia="Calibri" w:hAnsi="Arial" w:cs="Arial"/>
          <w:b/>
          <w:sz w:val="20"/>
          <w:szCs w:val="20"/>
          <w:lang w:eastAsia="ru-RU"/>
        </w:rPr>
      </w:pPr>
    </w:p>
    <w:p w:rsidR="007E374C" w:rsidRPr="00337D68" w:rsidRDefault="007E374C" w:rsidP="007E374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E374C" w:rsidRPr="00337D68" w:rsidRDefault="007E374C" w:rsidP="007E374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E374C" w:rsidRPr="005206D6" w:rsidRDefault="007E374C" w:rsidP="00871551">
      <w:pPr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5206D6">
        <w:rPr>
          <w:rFonts w:ascii="Arial" w:eastAsia="Calibri" w:hAnsi="Arial" w:cs="Arial"/>
          <w:sz w:val="20"/>
          <w:szCs w:val="20"/>
          <w:lang w:eastAsia="ru-RU"/>
        </w:rPr>
        <w:t xml:space="preserve">Настоящим, стороны согласовали ассортимент </w:t>
      </w:r>
      <w:r w:rsidR="00871551" w:rsidRPr="005206D6">
        <w:rPr>
          <w:rFonts w:ascii="Arial" w:eastAsia="Calibri" w:hAnsi="Arial" w:cs="Arial"/>
          <w:sz w:val="20"/>
          <w:szCs w:val="20"/>
          <w:lang w:eastAsia="ru-RU"/>
        </w:rPr>
        <w:t xml:space="preserve">нереализованного </w:t>
      </w:r>
      <w:r w:rsidRPr="005206D6">
        <w:rPr>
          <w:rFonts w:ascii="Arial" w:eastAsia="Calibri" w:hAnsi="Arial" w:cs="Arial"/>
          <w:sz w:val="20"/>
          <w:szCs w:val="20"/>
          <w:lang w:eastAsia="ru-RU"/>
        </w:rPr>
        <w:t>Товар</w:t>
      </w:r>
      <w:r w:rsidR="00871551" w:rsidRPr="005206D6">
        <w:rPr>
          <w:rFonts w:ascii="Arial" w:eastAsia="Calibri" w:hAnsi="Arial" w:cs="Arial"/>
          <w:sz w:val="20"/>
          <w:szCs w:val="20"/>
          <w:lang w:eastAsia="ru-RU"/>
        </w:rPr>
        <w:t>а</w:t>
      </w:r>
      <w:r w:rsidRPr="005206D6">
        <w:rPr>
          <w:rFonts w:ascii="Arial" w:eastAsia="Calibri" w:hAnsi="Arial" w:cs="Arial"/>
          <w:sz w:val="20"/>
          <w:szCs w:val="20"/>
          <w:lang w:eastAsia="ru-RU"/>
        </w:rPr>
        <w:t xml:space="preserve"> то</w:t>
      </w:r>
      <w:r w:rsidR="005B50E8" w:rsidRPr="005206D6">
        <w:rPr>
          <w:rFonts w:ascii="Arial" w:eastAsia="Calibri" w:hAnsi="Arial" w:cs="Arial"/>
          <w:sz w:val="20"/>
          <w:szCs w:val="20"/>
          <w:lang w:eastAsia="ru-RU"/>
        </w:rPr>
        <w:t>рговых</w:t>
      </w:r>
      <w:r w:rsidRPr="005206D6">
        <w:rPr>
          <w:rFonts w:ascii="Arial" w:eastAsia="Calibri" w:hAnsi="Arial" w:cs="Arial"/>
          <w:sz w:val="20"/>
          <w:szCs w:val="20"/>
          <w:lang w:eastAsia="ru-RU"/>
        </w:rPr>
        <w:t xml:space="preserve"> марок </w:t>
      </w:r>
      <w:permStart w:id="1269131626" w:edGrp="everyone"/>
      <w:r w:rsidRPr="005206D6">
        <w:rPr>
          <w:rFonts w:ascii="Arial" w:eastAsia="Calibri" w:hAnsi="Arial" w:cs="Arial"/>
          <w:sz w:val="20"/>
          <w:szCs w:val="20"/>
          <w:lang w:eastAsia="ru-RU"/>
        </w:rPr>
        <w:t>_______________________</w:t>
      </w:r>
      <w:permEnd w:id="1269131626"/>
      <w:r w:rsidR="00871551" w:rsidRPr="005206D6">
        <w:rPr>
          <w:rFonts w:ascii="Arial" w:eastAsia="Calibri" w:hAnsi="Arial" w:cs="Arial"/>
          <w:sz w:val="20"/>
          <w:szCs w:val="20"/>
          <w:lang w:eastAsia="ru-RU"/>
        </w:rPr>
        <w:t>,</w:t>
      </w:r>
      <w:r w:rsidRPr="005206D6">
        <w:rPr>
          <w:rFonts w:ascii="Arial" w:eastAsia="Calibri" w:hAnsi="Arial" w:cs="Arial"/>
          <w:sz w:val="20"/>
          <w:szCs w:val="20"/>
          <w:lang w:eastAsia="ru-RU"/>
        </w:rPr>
        <w:t xml:space="preserve">  подлежащего возврату в ра</w:t>
      </w:r>
      <w:r w:rsidR="00871551" w:rsidRPr="005206D6">
        <w:rPr>
          <w:rFonts w:ascii="Arial" w:eastAsia="Calibri" w:hAnsi="Arial" w:cs="Arial"/>
          <w:sz w:val="20"/>
          <w:szCs w:val="20"/>
          <w:lang w:eastAsia="ru-RU"/>
        </w:rPr>
        <w:t xml:space="preserve">мках Дополнительного соглашения </w:t>
      </w:r>
      <w:r w:rsidR="00871551" w:rsidRPr="005206D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 возврате непродовольственных товаров </w:t>
      </w:r>
      <w:r w:rsidRPr="005206D6">
        <w:rPr>
          <w:rFonts w:ascii="Arial" w:eastAsia="Calibri" w:hAnsi="Arial" w:cs="Arial"/>
          <w:sz w:val="20"/>
          <w:szCs w:val="20"/>
          <w:lang w:eastAsia="ru-RU"/>
        </w:rPr>
        <w:t xml:space="preserve">№ </w:t>
      </w:r>
      <w:permStart w:id="236794889" w:edGrp="everyone"/>
      <w:r w:rsidRPr="005206D6">
        <w:rPr>
          <w:rFonts w:ascii="Arial" w:eastAsia="Calibri" w:hAnsi="Arial" w:cs="Arial"/>
          <w:sz w:val="20"/>
          <w:szCs w:val="20"/>
          <w:lang w:eastAsia="ru-RU"/>
        </w:rPr>
        <w:t>___ от ___ _______ 20____ года к договору поставки № ____ от «__»_______________________ 20__г.</w:t>
      </w:r>
      <w:r w:rsidR="00871551" w:rsidRPr="005206D6">
        <w:rPr>
          <w:rFonts w:ascii="Arial" w:eastAsia="Calibri" w:hAnsi="Arial" w:cs="Arial"/>
          <w:sz w:val="20"/>
          <w:szCs w:val="20"/>
          <w:lang w:eastAsia="ru-RU"/>
        </w:rPr>
        <w:t>:</w:t>
      </w:r>
    </w:p>
    <w:permEnd w:id="236794889"/>
    <w:p w:rsidR="00C93377" w:rsidRPr="005206D6" w:rsidRDefault="00C93377" w:rsidP="00871551">
      <w:pPr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C93377" w:rsidRPr="005206D6" w:rsidRDefault="00C93377" w:rsidP="00871551">
      <w:pPr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2773" w:tblpY="87"/>
        <w:tblW w:w="7905" w:type="dxa"/>
        <w:tblLook w:val="04A0" w:firstRow="1" w:lastRow="0" w:firstColumn="1" w:lastColumn="0" w:noHBand="0" w:noVBand="1"/>
      </w:tblPr>
      <w:tblGrid>
        <w:gridCol w:w="817"/>
        <w:gridCol w:w="3685"/>
        <w:gridCol w:w="3403"/>
      </w:tblGrid>
      <w:tr w:rsidR="00391537" w:rsidRPr="00337D68" w:rsidTr="00391537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товара (номенклатура)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Единица измерения, кг/</w:t>
            </w:r>
            <w:proofErr w:type="gramStart"/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</w:t>
            </w:r>
            <w:proofErr w:type="gramEnd"/>
          </w:p>
        </w:tc>
      </w:tr>
      <w:tr w:rsidR="00391537" w:rsidRPr="00337D68" w:rsidTr="00391537">
        <w:trPr>
          <w:trHeight w:val="19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391537" w:rsidRPr="00337D68" w:rsidTr="00391537">
        <w:trPr>
          <w:trHeight w:val="19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ermStart w:id="1200039299" w:edGrp="everyone" w:colFirst="0" w:colLast="0"/>
            <w:permStart w:id="705250526" w:edGrp="everyone" w:colFirst="1" w:colLast="1"/>
            <w:permStart w:id="1050503389" w:edGrp="everyone" w:colFirst="2" w:colLast="2"/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91537" w:rsidRPr="00337D68" w:rsidTr="00391537">
        <w:trPr>
          <w:trHeight w:val="19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ermStart w:id="1917606657" w:edGrp="everyone" w:colFirst="0" w:colLast="0"/>
            <w:permStart w:id="2019698326" w:edGrp="everyone" w:colFirst="1" w:colLast="1"/>
            <w:permStart w:id="615255227" w:edGrp="everyone" w:colFirst="2" w:colLast="2"/>
            <w:permEnd w:id="1200039299"/>
            <w:permEnd w:id="705250526"/>
            <w:permEnd w:id="1050503389"/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91537" w:rsidRPr="00337D68" w:rsidTr="00391537">
        <w:trPr>
          <w:trHeight w:val="19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ermStart w:id="124848618" w:edGrp="everyone" w:colFirst="0" w:colLast="0"/>
            <w:permStart w:id="1086730357" w:edGrp="everyone" w:colFirst="1" w:colLast="1"/>
            <w:permStart w:id="1075521019" w:edGrp="everyone" w:colFirst="2" w:colLast="2"/>
            <w:permEnd w:id="1917606657"/>
            <w:permEnd w:id="2019698326"/>
            <w:permEnd w:id="615255227"/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37" w:rsidRPr="00337D68" w:rsidRDefault="00391537" w:rsidP="003915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7D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permEnd w:id="124848618"/>
      <w:permEnd w:id="1086730357"/>
      <w:permEnd w:id="1075521019"/>
    </w:tbl>
    <w:p w:rsidR="00C93377" w:rsidRPr="005206D6" w:rsidRDefault="00C93377" w:rsidP="00871551">
      <w:pPr>
        <w:tabs>
          <w:tab w:val="left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7E374C" w:rsidRPr="00337D68" w:rsidRDefault="007E374C" w:rsidP="007E37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E374C" w:rsidRPr="00337D68" w:rsidRDefault="007E374C" w:rsidP="007E37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E374C" w:rsidRPr="00337D68" w:rsidRDefault="007E374C" w:rsidP="007E37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91537" w:rsidRPr="00337D68" w:rsidRDefault="00391537" w:rsidP="007E37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91537" w:rsidRPr="00337D68" w:rsidRDefault="00391537" w:rsidP="007E37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E374C" w:rsidRPr="00337D68" w:rsidRDefault="007E374C" w:rsidP="007E374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91537" w:rsidRPr="00337D68" w:rsidRDefault="00391537" w:rsidP="007E37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391537" w:rsidRPr="00337D68" w:rsidRDefault="00391537" w:rsidP="007E37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391537" w:rsidRPr="00337D68" w:rsidRDefault="00391537" w:rsidP="007E37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391537" w:rsidRPr="00337D68" w:rsidRDefault="00391537" w:rsidP="007E37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E374C" w:rsidRPr="00337D68" w:rsidRDefault="007E374C" w:rsidP="007E37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337D6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ПОДПИСИ СТОРОН</w:t>
      </w:r>
      <w:r w:rsidR="00871551" w:rsidRPr="00337D6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:</w:t>
      </w:r>
    </w:p>
    <w:p w:rsidR="007E374C" w:rsidRPr="00337D68" w:rsidRDefault="007E374C" w:rsidP="007E374C">
      <w:pPr>
        <w:tabs>
          <w:tab w:val="left" w:pos="567"/>
          <w:tab w:val="left" w:pos="709"/>
        </w:tabs>
        <w:spacing w:after="120" w:line="240" w:lineRule="auto"/>
        <w:ind w:left="360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262" w:type="dxa"/>
        <w:tblLook w:val="0000" w:firstRow="0" w:lastRow="0" w:firstColumn="0" w:lastColumn="0" w:noHBand="0" w:noVBand="0"/>
      </w:tblPr>
      <w:tblGrid>
        <w:gridCol w:w="4993"/>
        <w:gridCol w:w="4598"/>
      </w:tblGrid>
      <w:tr w:rsidR="007E374C" w:rsidRPr="00337D68" w:rsidTr="00503167">
        <w:trPr>
          <w:trHeight w:val="3006"/>
        </w:trPr>
        <w:tc>
          <w:tcPr>
            <w:tcW w:w="5516" w:type="dxa"/>
          </w:tcPr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ПОСТАВЩИК: </w:t>
            </w:r>
          </w:p>
          <w:p w:rsidR="00C93377" w:rsidRPr="00337D68" w:rsidRDefault="00C93377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ermStart w:id="1010701637" w:edGrp="everyone"/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______________________________</w:t>
            </w:r>
          </w:p>
          <w:p w:rsidR="007E374C" w:rsidRPr="00337D68" w:rsidRDefault="00C93377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</w:t>
            </w: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Подпись:_______________________</w:t>
            </w:r>
          </w:p>
          <w:permEnd w:id="1010701637"/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245" w:type="dxa"/>
          </w:tcPr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ПОКУПАТЕЛЬ: </w:t>
            </w:r>
          </w:p>
          <w:p w:rsidR="00C93377" w:rsidRPr="00337D68" w:rsidRDefault="00C93377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93377" w:rsidRPr="00337D68" w:rsidRDefault="00C93377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permStart w:id="1600609094" w:edGrp="everyone"/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ООО «Союз</w:t>
            </w:r>
            <w:proofErr w:type="gramStart"/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871551"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337D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Иоанна Воина»</w:t>
            </w: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Подпись: _______________________</w:t>
            </w:r>
          </w:p>
          <w:permEnd w:id="1600609094"/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374C" w:rsidRPr="00337D68" w:rsidRDefault="007E374C" w:rsidP="007E374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7D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7E374C" w:rsidRPr="00337D68" w:rsidRDefault="007E374C" w:rsidP="007E37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E374C" w:rsidRPr="005206D6" w:rsidRDefault="007E374C" w:rsidP="0047459A">
      <w:pPr>
        <w:spacing w:after="0" w:line="240" w:lineRule="auto"/>
        <w:ind w:left="4248" w:firstLine="708"/>
        <w:rPr>
          <w:rFonts w:ascii="Arial" w:eastAsia="Times New Roman" w:hAnsi="Arial" w:cs="Arial"/>
          <w:sz w:val="20"/>
          <w:szCs w:val="20"/>
          <w:lang w:eastAsia="ru-RU"/>
        </w:rPr>
      </w:pPr>
    </w:p>
    <w:p w:rsidR="00E360E3" w:rsidRPr="0047459A" w:rsidRDefault="00E360E3" w:rsidP="0047459A">
      <w:pPr>
        <w:ind w:firstLine="284"/>
        <w:rPr>
          <w:rFonts w:ascii="Arial" w:hAnsi="Arial" w:cs="Arial"/>
          <w:sz w:val="24"/>
          <w:szCs w:val="24"/>
        </w:rPr>
      </w:pPr>
    </w:p>
    <w:sectPr w:rsidR="00E360E3" w:rsidRPr="0047459A" w:rsidSect="00520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83" w:rsidRDefault="00296D83" w:rsidP="0047459A">
      <w:pPr>
        <w:spacing w:after="0" w:line="240" w:lineRule="auto"/>
      </w:pPr>
      <w:r>
        <w:separator/>
      </w:r>
    </w:p>
  </w:endnote>
  <w:endnote w:type="continuationSeparator" w:id="0">
    <w:p w:rsidR="00296D83" w:rsidRDefault="00296D83" w:rsidP="0047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D6" w:rsidRDefault="005206D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40728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5206D6" w:rsidRDefault="005206D6">
            <w:pPr>
              <w:pStyle w:val="ac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7A8A" w:rsidRPr="0047459A" w:rsidRDefault="005206D6" w:rsidP="0047459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D6" w:rsidRDefault="005206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83" w:rsidRDefault="00296D83" w:rsidP="0047459A">
      <w:pPr>
        <w:spacing w:after="0" w:line="240" w:lineRule="auto"/>
      </w:pPr>
      <w:r>
        <w:separator/>
      </w:r>
    </w:p>
  </w:footnote>
  <w:footnote w:type="continuationSeparator" w:id="0">
    <w:p w:rsidR="00296D83" w:rsidRDefault="00296D83" w:rsidP="0047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D6" w:rsidRDefault="005206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D6" w:rsidRPr="005206D6" w:rsidRDefault="005206D6" w:rsidP="005206D6">
    <w:pPr>
      <w:pStyle w:val="a5"/>
      <w:jc w:val="right"/>
      <w:rPr>
        <w:b/>
        <w:lang w:val="en-US"/>
      </w:rPr>
    </w:pPr>
    <w:permStart w:id="322664135" w:edGrp="everyone"/>
    <w:r w:rsidRPr="005206D6">
      <w:rPr>
        <w:b/>
        <w:lang w:val="en-US"/>
      </w:rPr>
      <w:t>V. 2</w:t>
    </w:r>
    <w:permEnd w:id="32266413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D6" w:rsidRPr="005206D6" w:rsidRDefault="005206D6" w:rsidP="005206D6">
    <w:pPr>
      <w:pStyle w:val="a5"/>
      <w:tabs>
        <w:tab w:val="clear" w:pos="4677"/>
        <w:tab w:val="clear" w:pos="9355"/>
        <w:tab w:val="left" w:pos="8235"/>
      </w:tabs>
      <w:rPr>
        <w:b/>
        <w:lang w:val="en-US"/>
      </w:rPr>
    </w:pPr>
    <w:r>
      <w:tab/>
    </w:r>
    <w:bookmarkStart w:id="0" w:name="_GoBack"/>
    <w:permStart w:id="997666523" w:edGrp="everyone"/>
    <w:r w:rsidRPr="005206D6">
      <w:rPr>
        <w:b/>
        <w:lang w:val="en-US"/>
      </w:rPr>
      <w:t>V.</w:t>
    </w:r>
    <w:r>
      <w:rPr>
        <w:b/>
        <w:lang w:val="en-US"/>
      </w:rPr>
      <w:t xml:space="preserve"> </w:t>
    </w:r>
    <w:r w:rsidRPr="005206D6">
      <w:rPr>
        <w:b/>
        <w:lang w:val="en-US"/>
      </w:rPr>
      <w:t>2</w:t>
    </w:r>
    <w:bookmarkEnd w:id="0"/>
    <w:permEnd w:id="99766652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F5498"/>
    <w:multiLevelType w:val="hybridMultilevel"/>
    <w:tmpl w:val="AEB25DD4"/>
    <w:lvl w:ilvl="0" w:tplc="116CC80C">
      <w:start w:val="1"/>
      <w:numFmt w:val="bullet"/>
      <w:lvlText w:val=""/>
      <w:lvlJc w:val="left"/>
      <w:pPr>
        <w:ind w:left="1622" w:hanging="360"/>
      </w:pPr>
      <w:rPr>
        <w:rFonts w:ascii="Wingdings" w:hAnsi="Wingdings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">
    <w:nsid w:val="3C1E0BBE"/>
    <w:multiLevelType w:val="hybridMultilevel"/>
    <w:tmpl w:val="03BEFDD6"/>
    <w:lvl w:ilvl="0" w:tplc="86026A52">
      <w:start w:val="1"/>
      <w:numFmt w:val="decimal"/>
      <w:lvlText w:val="%1."/>
      <w:lvlJc w:val="left"/>
      <w:pPr>
        <w:ind w:left="1949" w:hanging="141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62B92DEC"/>
    <w:multiLevelType w:val="multilevel"/>
    <w:tmpl w:val="BF802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ексеенко Анастасия Анатольевна">
    <w15:presenceInfo w15:providerId="None" w15:userId="Алексеенко Анастасия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readOnly" w:formatting="1" w:enforcement="1" w:cryptProviderType="rsaFull" w:cryptAlgorithmClass="hash" w:cryptAlgorithmType="typeAny" w:cryptAlgorithmSid="4" w:cryptSpinCount="100000" w:hash="Txz/ea5Yfi5JynF0YfocKLkotBE=" w:salt="7YyZz+uknVyVP8/KdKLf/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0D"/>
    <w:rsid w:val="00020C5C"/>
    <w:rsid w:val="00034180"/>
    <w:rsid w:val="00053865"/>
    <w:rsid w:val="00057FDA"/>
    <w:rsid w:val="00083D25"/>
    <w:rsid w:val="000D4AFA"/>
    <w:rsid w:val="00116D39"/>
    <w:rsid w:val="001665D5"/>
    <w:rsid w:val="001A158D"/>
    <w:rsid w:val="001F4259"/>
    <w:rsid w:val="00231851"/>
    <w:rsid w:val="00247451"/>
    <w:rsid w:val="00287460"/>
    <w:rsid w:val="00296D83"/>
    <w:rsid w:val="002B5D19"/>
    <w:rsid w:val="002D3A31"/>
    <w:rsid w:val="002E3ACA"/>
    <w:rsid w:val="00337D68"/>
    <w:rsid w:val="00361649"/>
    <w:rsid w:val="003618C7"/>
    <w:rsid w:val="003735E7"/>
    <w:rsid w:val="00391537"/>
    <w:rsid w:val="0043720C"/>
    <w:rsid w:val="00446302"/>
    <w:rsid w:val="0047459A"/>
    <w:rsid w:val="005206D6"/>
    <w:rsid w:val="00590C0B"/>
    <w:rsid w:val="005B50E8"/>
    <w:rsid w:val="00647210"/>
    <w:rsid w:val="006C65F8"/>
    <w:rsid w:val="006D461A"/>
    <w:rsid w:val="007126D4"/>
    <w:rsid w:val="007421BD"/>
    <w:rsid w:val="007A2484"/>
    <w:rsid w:val="007E374C"/>
    <w:rsid w:val="007E3FEA"/>
    <w:rsid w:val="007F7831"/>
    <w:rsid w:val="0083645B"/>
    <w:rsid w:val="008536F3"/>
    <w:rsid w:val="00871551"/>
    <w:rsid w:val="008B328E"/>
    <w:rsid w:val="008B638E"/>
    <w:rsid w:val="008E4325"/>
    <w:rsid w:val="00A01EDC"/>
    <w:rsid w:val="00A43FC6"/>
    <w:rsid w:val="00AA5CFE"/>
    <w:rsid w:val="00AE46BA"/>
    <w:rsid w:val="00B0335E"/>
    <w:rsid w:val="00B55BEF"/>
    <w:rsid w:val="00B7750D"/>
    <w:rsid w:val="00BF2E00"/>
    <w:rsid w:val="00C93377"/>
    <w:rsid w:val="00CB5304"/>
    <w:rsid w:val="00D423A4"/>
    <w:rsid w:val="00DD7AE0"/>
    <w:rsid w:val="00E360E3"/>
    <w:rsid w:val="00EF4D10"/>
    <w:rsid w:val="00F727B1"/>
    <w:rsid w:val="00F86D46"/>
    <w:rsid w:val="00FB3357"/>
    <w:rsid w:val="00FC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7459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7459A"/>
  </w:style>
  <w:style w:type="paragraph" w:styleId="a5">
    <w:name w:val="header"/>
    <w:basedOn w:val="a"/>
    <w:link w:val="a6"/>
    <w:rsid w:val="0047459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4745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annotation reference"/>
    <w:rsid w:val="0047459A"/>
    <w:rPr>
      <w:sz w:val="16"/>
      <w:szCs w:val="16"/>
    </w:rPr>
  </w:style>
  <w:style w:type="paragraph" w:styleId="a8">
    <w:name w:val="annotation text"/>
    <w:basedOn w:val="a"/>
    <w:link w:val="a9"/>
    <w:rsid w:val="0047459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rsid w:val="00474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4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459A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474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7459A"/>
  </w:style>
  <w:style w:type="paragraph" w:styleId="ae">
    <w:name w:val="List Paragraph"/>
    <w:basedOn w:val="a"/>
    <w:uiPriority w:val="34"/>
    <w:qFormat/>
    <w:rsid w:val="00020C5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E37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E374C"/>
  </w:style>
  <w:style w:type="paragraph" w:styleId="af">
    <w:name w:val="Body Text"/>
    <w:basedOn w:val="a"/>
    <w:link w:val="af0"/>
    <w:uiPriority w:val="99"/>
    <w:semiHidden/>
    <w:unhideWhenUsed/>
    <w:rsid w:val="0064721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7210"/>
  </w:style>
  <w:style w:type="paragraph" w:styleId="af1">
    <w:name w:val="annotation subject"/>
    <w:basedOn w:val="a8"/>
    <w:next w:val="a8"/>
    <w:link w:val="af2"/>
    <w:uiPriority w:val="99"/>
    <w:semiHidden/>
    <w:unhideWhenUsed/>
    <w:rsid w:val="008E4325"/>
    <w:pPr>
      <w:spacing w:after="20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2">
    <w:name w:val="Тема примечания Знак"/>
    <w:basedOn w:val="a9"/>
    <w:link w:val="af1"/>
    <w:uiPriority w:val="99"/>
    <w:semiHidden/>
    <w:rsid w:val="008E432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7459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7459A"/>
  </w:style>
  <w:style w:type="paragraph" w:styleId="a5">
    <w:name w:val="header"/>
    <w:basedOn w:val="a"/>
    <w:link w:val="a6"/>
    <w:rsid w:val="0047459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4745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annotation reference"/>
    <w:rsid w:val="0047459A"/>
    <w:rPr>
      <w:sz w:val="16"/>
      <w:szCs w:val="16"/>
    </w:rPr>
  </w:style>
  <w:style w:type="paragraph" w:styleId="a8">
    <w:name w:val="annotation text"/>
    <w:basedOn w:val="a"/>
    <w:link w:val="a9"/>
    <w:rsid w:val="0047459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rsid w:val="00474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4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459A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474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7459A"/>
  </w:style>
  <w:style w:type="paragraph" w:styleId="ae">
    <w:name w:val="List Paragraph"/>
    <w:basedOn w:val="a"/>
    <w:uiPriority w:val="34"/>
    <w:qFormat/>
    <w:rsid w:val="00020C5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E37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E374C"/>
  </w:style>
  <w:style w:type="paragraph" w:styleId="af">
    <w:name w:val="Body Text"/>
    <w:basedOn w:val="a"/>
    <w:link w:val="af0"/>
    <w:uiPriority w:val="99"/>
    <w:semiHidden/>
    <w:unhideWhenUsed/>
    <w:rsid w:val="0064721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7210"/>
  </w:style>
  <w:style w:type="paragraph" w:styleId="af1">
    <w:name w:val="annotation subject"/>
    <w:basedOn w:val="a8"/>
    <w:next w:val="a8"/>
    <w:link w:val="af2"/>
    <w:uiPriority w:val="99"/>
    <w:semiHidden/>
    <w:unhideWhenUsed/>
    <w:rsid w:val="008E4325"/>
    <w:pPr>
      <w:spacing w:after="20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2">
    <w:name w:val="Тема примечания Знак"/>
    <w:basedOn w:val="a9"/>
    <w:link w:val="af1"/>
    <w:uiPriority w:val="99"/>
    <w:semiHidden/>
    <w:rsid w:val="008E432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867</Words>
  <Characters>4947</Characters>
  <Application>Microsoft Office Word</Application>
  <DocSecurity>8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Pukovskaya Valentina</dc:creator>
  <cp:lastModifiedBy>Pukovskaya Valentina</cp:lastModifiedBy>
  <cp:revision>22</cp:revision>
  <dcterms:created xsi:type="dcterms:W3CDTF">2018-11-01T15:15:00Z</dcterms:created>
  <dcterms:modified xsi:type="dcterms:W3CDTF">2020-08-28T08:52:00Z</dcterms:modified>
</cp:coreProperties>
</file>